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4" w:rsidRPr="00F92A54" w:rsidRDefault="00F92A54" w:rsidP="00F92A54">
      <w:pPr>
        <w:rPr>
          <w:rFonts w:ascii="Times New Roman" w:hAnsi="Times New Roman" w:cs="Times New Roman"/>
          <w:sz w:val="32"/>
        </w:rPr>
      </w:pPr>
    </w:p>
    <w:p w:rsidR="00F92A54" w:rsidRPr="00F92A54" w:rsidRDefault="00F92A54" w:rsidP="00F92A54">
      <w:pPr>
        <w:ind w:left="720"/>
        <w:rPr>
          <w:rFonts w:ascii="Times New Roman" w:hAnsi="Times New Roman" w:cs="Times New Roman"/>
          <w:b/>
          <w:bCs/>
          <w:sz w:val="32"/>
        </w:rPr>
      </w:pPr>
      <w:r w:rsidRPr="00F92A54">
        <w:rPr>
          <w:rFonts w:ascii="Times New Roman" w:hAnsi="Times New Roman" w:cs="Times New Roman"/>
          <w:b/>
          <w:bCs/>
          <w:sz w:val="32"/>
        </w:rPr>
        <w:t>Инструкция по настройке удаленного доступа  к ЭБС «Университетская библиотека онлайн» для заочников.</w:t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</w:p>
    <w:p w:rsidR="00000000" w:rsidRPr="00F92A54" w:rsidRDefault="00F92A54" w:rsidP="00F92A5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1. Зайдите  на сайт  </w:t>
      </w:r>
      <w:hyperlink r:id="rId5" w:history="1">
        <w:r w:rsidRPr="00F92A54">
          <w:rPr>
            <w:rStyle w:val="a3"/>
            <w:rFonts w:ascii="Times New Roman" w:hAnsi="Times New Roman" w:cs="Times New Roman"/>
            <w:sz w:val="32"/>
            <w:lang w:val="en-US"/>
          </w:rPr>
          <w:t>www</w:t>
        </w:r>
      </w:hyperlink>
      <w:hyperlink r:id="rId6" w:history="1">
        <w:r w:rsidRPr="00F92A54">
          <w:rPr>
            <w:rStyle w:val="a3"/>
            <w:rFonts w:ascii="Times New Roman" w:hAnsi="Times New Roman" w:cs="Times New Roman"/>
            <w:sz w:val="32"/>
          </w:rPr>
          <w:t>.</w:t>
        </w:r>
      </w:hyperlink>
      <w:hyperlink r:id="rId7" w:history="1">
        <w:proofErr w:type="spellStart"/>
        <w:r w:rsidRPr="00F92A54">
          <w:rPr>
            <w:rStyle w:val="a3"/>
            <w:rFonts w:ascii="Times New Roman" w:hAnsi="Times New Roman" w:cs="Times New Roman"/>
            <w:sz w:val="32"/>
            <w:lang w:val="en-US"/>
          </w:rPr>
          <w:t>biblioclub</w:t>
        </w:r>
        <w:proofErr w:type="spellEnd"/>
      </w:hyperlink>
      <w:hyperlink r:id="rId8" w:history="1">
        <w:r w:rsidRPr="00F92A54">
          <w:rPr>
            <w:rStyle w:val="a3"/>
            <w:rFonts w:ascii="Times New Roman" w:hAnsi="Times New Roman" w:cs="Times New Roman"/>
            <w:sz w:val="32"/>
          </w:rPr>
          <w:t>.</w:t>
        </w:r>
      </w:hyperlink>
      <w:hyperlink r:id="rId9" w:history="1">
        <w:proofErr w:type="spellStart"/>
        <w:r w:rsidRPr="00F92A54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F92A54">
        <w:rPr>
          <w:rFonts w:ascii="Times New Roman" w:hAnsi="Times New Roman" w:cs="Times New Roman"/>
          <w:sz w:val="32"/>
        </w:rPr>
        <w:t xml:space="preserve"> с любого компьютера.</w:t>
      </w:r>
    </w:p>
    <w:p w:rsidR="00F92A54" w:rsidRDefault="00F92A54" w:rsidP="00F92A5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2. Пройдите  регистрацию на ресурсе как частное лицо </w:t>
      </w:r>
    </w:p>
    <w:p w:rsidR="00000000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>(без указаний на принадлежность к своему вузу, поле «Организация» можно не заполнять)</w:t>
      </w:r>
    </w:p>
    <w:p w:rsidR="00000000" w:rsidRPr="00F92A54" w:rsidRDefault="00F92A54" w:rsidP="00F92A5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3. В </w:t>
      </w:r>
      <w:proofErr w:type="gramStart"/>
      <w:r>
        <w:rPr>
          <w:rFonts w:ascii="Times New Roman" w:hAnsi="Times New Roman" w:cs="Times New Roman"/>
          <w:sz w:val="32"/>
        </w:rPr>
        <w:t>процесс</w:t>
      </w:r>
      <w:r w:rsidRPr="00F92A54">
        <w:rPr>
          <w:rFonts w:ascii="Times New Roman" w:hAnsi="Times New Roman" w:cs="Times New Roman"/>
          <w:sz w:val="32"/>
        </w:rPr>
        <w:t>е</w:t>
      </w:r>
      <w:proofErr w:type="gramEnd"/>
      <w:r w:rsidRPr="00F92A54">
        <w:rPr>
          <w:rFonts w:ascii="Times New Roman" w:hAnsi="Times New Roman" w:cs="Times New Roman"/>
          <w:sz w:val="32"/>
        </w:rPr>
        <w:t xml:space="preserve"> регистрации заполните поле с адресом Вашей электронной почты. Ваш адрес будет использован в качестве</w:t>
      </w:r>
      <w:r w:rsidRPr="00F92A54">
        <w:rPr>
          <w:rFonts w:ascii="Times New Roman" w:hAnsi="Times New Roman" w:cs="Times New Roman"/>
          <w:sz w:val="32"/>
        </w:rPr>
        <w:t xml:space="preserve"> Логина, а так же на него Вы получите уведомление о «привязке» к списку авторизованных пользователей вашего вуза.</w:t>
      </w:r>
    </w:p>
    <w:p w:rsidR="00000000" w:rsidRPr="00F92A54" w:rsidRDefault="00F92A54" w:rsidP="00F92A54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Внимание! Указывайте действующий </w:t>
      </w:r>
      <w:r w:rsidRPr="00F92A54">
        <w:rPr>
          <w:rFonts w:ascii="Times New Roman" w:hAnsi="Times New Roman" w:cs="Times New Roman"/>
          <w:sz w:val="32"/>
          <w:lang w:val="en-US"/>
        </w:rPr>
        <w:t>e</w:t>
      </w:r>
      <w:r w:rsidRPr="00F92A54">
        <w:rPr>
          <w:rFonts w:ascii="Times New Roman" w:hAnsi="Times New Roman" w:cs="Times New Roman"/>
          <w:sz w:val="32"/>
        </w:rPr>
        <w:t>-</w:t>
      </w:r>
      <w:r w:rsidRPr="00F92A54">
        <w:rPr>
          <w:rFonts w:ascii="Times New Roman" w:hAnsi="Times New Roman" w:cs="Times New Roman"/>
          <w:sz w:val="32"/>
          <w:lang w:val="en-US"/>
        </w:rPr>
        <w:t>mail</w:t>
      </w:r>
      <w:proofErr w:type="gramStart"/>
      <w:r w:rsidRPr="00F92A54">
        <w:rPr>
          <w:rFonts w:ascii="Times New Roman" w:hAnsi="Times New Roman" w:cs="Times New Roman"/>
          <w:sz w:val="32"/>
        </w:rPr>
        <w:t xml:space="preserve"> </w:t>
      </w:r>
      <w:r w:rsidRPr="00F92A54">
        <w:rPr>
          <w:rFonts w:ascii="Times New Roman" w:hAnsi="Times New Roman" w:cs="Times New Roman"/>
          <w:sz w:val="32"/>
        </w:rPr>
        <w:t>!</w:t>
      </w:r>
      <w:proofErr w:type="gramEnd"/>
      <w:r w:rsidRPr="00F92A54">
        <w:rPr>
          <w:rFonts w:ascii="Times New Roman" w:hAnsi="Times New Roman" w:cs="Times New Roman"/>
          <w:sz w:val="32"/>
        </w:rPr>
        <w:t>!!</w:t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drawing>
          <wp:inline distT="0" distB="0" distL="0" distR="0">
            <wp:extent cx="4896544" cy="309634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4" cy="309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92A54" w:rsidRDefault="00F92A54" w:rsidP="00F92A54">
      <w:pPr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После прохождения регистрации </w:t>
      </w:r>
      <w:r w:rsidRPr="00F92A54">
        <w:rPr>
          <w:rFonts w:ascii="Times New Roman" w:hAnsi="Times New Roman" w:cs="Times New Roman"/>
          <w:sz w:val="32"/>
        </w:rPr>
        <w:t xml:space="preserve">войдите в  раздел «Мой кабинет» в </w:t>
      </w:r>
      <w:r w:rsidRPr="00F92A54">
        <w:rPr>
          <w:rFonts w:ascii="Times New Roman" w:hAnsi="Times New Roman" w:cs="Times New Roman"/>
          <w:sz w:val="32"/>
        </w:rPr>
        <w:t>меню «Профиль»</w:t>
      </w:r>
      <w:r w:rsidRPr="00F92A54">
        <w:rPr>
          <w:rFonts w:ascii="Times New Roman" w:hAnsi="Times New Roman" w:cs="Times New Roman"/>
          <w:sz w:val="32"/>
        </w:rPr>
        <w:t xml:space="preserve">, и в окне «Информация доступа» нажмите на строчку меню - </w:t>
      </w:r>
      <w:r w:rsidRPr="00F92A54">
        <w:rPr>
          <w:rFonts w:ascii="Times New Roman" w:hAnsi="Times New Roman" w:cs="Times New Roman"/>
          <w:sz w:val="32"/>
        </w:rPr>
        <w:t>«</w:t>
      </w:r>
      <w:r w:rsidRPr="00F92A54">
        <w:rPr>
          <w:rFonts w:ascii="Times New Roman" w:hAnsi="Times New Roman" w:cs="Times New Roman"/>
          <w:sz w:val="32"/>
          <w:u w:val="single"/>
        </w:rPr>
        <w:t xml:space="preserve">Подать заявку на изменение типа доступа </w:t>
      </w:r>
      <w:proofErr w:type="gramStart"/>
      <w:r w:rsidRPr="00F92A54">
        <w:rPr>
          <w:rFonts w:ascii="Times New Roman" w:hAnsi="Times New Roman" w:cs="Times New Roman"/>
          <w:sz w:val="32"/>
          <w:u w:val="single"/>
        </w:rPr>
        <w:t>на</w:t>
      </w:r>
      <w:proofErr w:type="gramEnd"/>
      <w:r w:rsidRPr="00F92A54">
        <w:rPr>
          <w:rFonts w:ascii="Times New Roman" w:hAnsi="Times New Roman" w:cs="Times New Roman"/>
          <w:sz w:val="32"/>
          <w:u w:val="single"/>
        </w:rPr>
        <w:t xml:space="preserve"> «</w:t>
      </w:r>
      <w:proofErr w:type="gramStart"/>
      <w:r w:rsidRPr="00F92A54">
        <w:rPr>
          <w:rFonts w:ascii="Times New Roman" w:hAnsi="Times New Roman" w:cs="Times New Roman"/>
          <w:sz w:val="32"/>
          <w:u w:val="single"/>
        </w:rPr>
        <w:t>Пользователь</w:t>
      </w:r>
      <w:proofErr w:type="gramEnd"/>
      <w:r w:rsidRPr="00F92A54">
        <w:rPr>
          <w:rFonts w:ascii="Times New Roman" w:hAnsi="Times New Roman" w:cs="Times New Roman"/>
          <w:sz w:val="32"/>
          <w:u w:val="single"/>
        </w:rPr>
        <w:t xml:space="preserve"> организации / студент</w:t>
      </w:r>
      <w:r w:rsidRPr="00F92A54">
        <w:rPr>
          <w:rFonts w:ascii="Times New Roman" w:hAnsi="Times New Roman" w:cs="Times New Roman"/>
          <w:sz w:val="32"/>
        </w:rPr>
        <w:t xml:space="preserve">». </w:t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lastRenderedPageBreak/>
        <w:drawing>
          <wp:inline distT="0" distB="0" distL="0" distR="0">
            <wp:extent cx="5314950" cy="4608512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0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Далее возникнет список вузов и организаций, которые зарегистрированы в «Университетской библиотеке онлайн». Выберете свой вуз. </w:t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После появления в строке организации Вашего вуза, можно выйти из личного кабинета. </w:t>
      </w:r>
    </w:p>
    <w:p w:rsidR="00F92A54" w:rsidRPr="00F92A54" w:rsidRDefault="00F92A54" w:rsidP="00F92A54">
      <w:pPr>
        <w:ind w:left="720"/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lastRenderedPageBreak/>
        <w:drawing>
          <wp:inline distT="0" distB="0" distL="0" distR="0">
            <wp:extent cx="5940425" cy="3682693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92A54" w:rsidRDefault="00F92A54" w:rsidP="00F92A54">
      <w:pPr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>После того как Вы выбрали Вуз и вышли из данного меню (или из кабинета) –</w:t>
      </w:r>
      <w:r>
        <w:rPr>
          <w:rFonts w:ascii="Times New Roman" w:hAnsi="Times New Roman" w:cs="Times New Roman"/>
          <w:sz w:val="32"/>
        </w:rPr>
        <w:t xml:space="preserve"> в личный кабинет администратору</w:t>
      </w:r>
      <w:r w:rsidRPr="00F92A54">
        <w:rPr>
          <w:rFonts w:ascii="Times New Roman" w:hAnsi="Times New Roman" w:cs="Times New Roman"/>
          <w:sz w:val="32"/>
        </w:rPr>
        <w:t xml:space="preserve"> библиотеки </w:t>
      </w:r>
      <w:r>
        <w:rPr>
          <w:rFonts w:ascii="Times New Roman" w:hAnsi="Times New Roman" w:cs="Times New Roman"/>
          <w:sz w:val="32"/>
        </w:rPr>
        <w:t>вуза (директору</w:t>
      </w:r>
      <w:r w:rsidRPr="00F92A54">
        <w:rPr>
          <w:rFonts w:ascii="Times New Roman" w:hAnsi="Times New Roman" w:cs="Times New Roman"/>
          <w:sz w:val="32"/>
        </w:rPr>
        <w:t xml:space="preserve"> библиотеки) поступает Ваш запрос о подтверждении принадлежности к данному вузу.</w:t>
      </w:r>
    </w:p>
    <w:p w:rsidR="00000000" w:rsidRPr="00F92A54" w:rsidRDefault="00F92A54" w:rsidP="00F92A54">
      <w:pPr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Администратор библиотеки вуза (директор) подтверждает этот запрос  и созданный Вами </w:t>
      </w:r>
      <w:proofErr w:type="spellStart"/>
      <w:r w:rsidRPr="00F92A54">
        <w:rPr>
          <w:rFonts w:ascii="Times New Roman" w:hAnsi="Times New Roman" w:cs="Times New Roman"/>
          <w:sz w:val="32"/>
        </w:rPr>
        <w:t>Акаунт</w:t>
      </w:r>
      <w:proofErr w:type="spellEnd"/>
      <w:r w:rsidRPr="00F92A54">
        <w:rPr>
          <w:rFonts w:ascii="Times New Roman" w:hAnsi="Times New Roman" w:cs="Times New Roman"/>
          <w:sz w:val="32"/>
        </w:rPr>
        <w:t xml:space="preserve"> «привязывается» к учетной записи вуза в базе данных ЭБС «Университет</w:t>
      </w:r>
      <w:r w:rsidRPr="00F92A54">
        <w:rPr>
          <w:rFonts w:ascii="Times New Roman" w:hAnsi="Times New Roman" w:cs="Times New Roman"/>
          <w:sz w:val="32"/>
        </w:rPr>
        <w:t xml:space="preserve">ская библиотека </w:t>
      </w:r>
      <w:r w:rsidRPr="00F92A54">
        <w:rPr>
          <w:rFonts w:ascii="Times New Roman" w:hAnsi="Times New Roman" w:cs="Times New Roman"/>
          <w:sz w:val="32"/>
          <w:lang w:val="en-US"/>
        </w:rPr>
        <w:t>online</w:t>
      </w:r>
      <w:r w:rsidRPr="00F92A54">
        <w:rPr>
          <w:rFonts w:ascii="Times New Roman" w:hAnsi="Times New Roman" w:cs="Times New Roman"/>
          <w:sz w:val="32"/>
        </w:rPr>
        <w:t>»</w:t>
      </w:r>
    </w:p>
    <w:p w:rsidR="00000000" w:rsidRPr="00F92A54" w:rsidRDefault="00F92A54" w:rsidP="00F92A54">
      <w:pPr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 xml:space="preserve">Теперь Вы будете иметь  полный доступ из любой точки, в которой есть выход в Интернет  и ко всем разделам ЭБС «Университетская библиотека </w:t>
      </w:r>
      <w:r w:rsidRPr="00F92A54">
        <w:rPr>
          <w:rFonts w:ascii="Times New Roman" w:hAnsi="Times New Roman" w:cs="Times New Roman"/>
          <w:sz w:val="32"/>
          <w:lang w:val="en-US"/>
        </w:rPr>
        <w:t>online</w:t>
      </w:r>
      <w:r w:rsidRPr="00F92A54">
        <w:rPr>
          <w:rFonts w:ascii="Times New Roman" w:hAnsi="Times New Roman" w:cs="Times New Roman"/>
          <w:sz w:val="32"/>
        </w:rPr>
        <w:t>», к которым подписан Ваш вуз.</w:t>
      </w:r>
    </w:p>
    <w:p w:rsidR="00000000" w:rsidRPr="00F92A54" w:rsidRDefault="00F92A54" w:rsidP="00F92A54">
      <w:pPr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F92A54">
        <w:rPr>
          <w:rFonts w:ascii="Times New Roman" w:hAnsi="Times New Roman" w:cs="Times New Roman"/>
          <w:sz w:val="32"/>
        </w:rPr>
        <w:t>Зайдите под своим Логином и Паролем и  Вы будете опозна</w:t>
      </w:r>
      <w:r w:rsidRPr="00F92A54">
        <w:rPr>
          <w:rFonts w:ascii="Times New Roman" w:hAnsi="Times New Roman" w:cs="Times New Roman"/>
          <w:sz w:val="32"/>
        </w:rPr>
        <w:t>ны как Пользователь Вашего вуза и получите необходимый доступ к изданиям и к сервисам, которые предполагают наличие авторизации и личного кабинета.</w:t>
      </w:r>
    </w:p>
    <w:p w:rsidR="00F92A54" w:rsidRPr="00F92A54" w:rsidRDefault="00F92A54" w:rsidP="00F92A54">
      <w:pPr>
        <w:ind w:left="720"/>
      </w:pPr>
    </w:p>
    <w:p w:rsidR="00DC35FB" w:rsidRDefault="00DC35FB"/>
    <w:sectPr w:rsidR="00DC35FB" w:rsidSect="00D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474"/>
    <w:multiLevelType w:val="hybridMultilevel"/>
    <w:tmpl w:val="EE5E4478"/>
    <w:lvl w:ilvl="0" w:tplc="02FA92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48A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C5A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021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811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C2A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428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2B7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411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4D35A7"/>
    <w:multiLevelType w:val="hybridMultilevel"/>
    <w:tmpl w:val="1C50A576"/>
    <w:lvl w:ilvl="0" w:tplc="463E24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C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C28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46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42D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EC5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9C57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C8B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652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30721A4"/>
    <w:multiLevelType w:val="hybridMultilevel"/>
    <w:tmpl w:val="511E40E8"/>
    <w:lvl w:ilvl="0" w:tplc="655AA5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BC40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E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63C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CE3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E7D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292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CC3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80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92A54"/>
    <w:rsid w:val="00DC35FB"/>
    <w:rsid w:val="00F9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A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2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93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8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46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95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07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96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320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4">
          <w:marLeft w:val="6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biblioclub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2012-04-02T08:17:00Z</dcterms:created>
  <dcterms:modified xsi:type="dcterms:W3CDTF">2012-04-02T08:27:00Z</dcterms:modified>
</cp:coreProperties>
</file>